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100" w:after="100" w:line="240"/>
        <w:ind w:right="0" w:left="0" w:firstLine="0"/>
        <w:jc w:val="both"/>
        <w:rPr>
          <w:rFonts w:ascii="Arial" w:hAnsi="Arial" w:cs="Arial" w:eastAsia="Arial"/>
          <w:color w:val="555555"/>
          <w:spacing w:val="0"/>
          <w:position w:val="0"/>
          <w:sz w:val="28"/>
          <w:shd w:fill="FFFFFF" w:val="clear"/>
        </w:rPr>
      </w:pPr>
      <w:r>
        <w:rPr>
          <w:rFonts w:ascii="Arial" w:hAnsi="Arial" w:cs="Arial" w:eastAsia="Arial"/>
          <w:color w:val="555555"/>
          <w:spacing w:val="0"/>
          <w:position w:val="0"/>
          <w:sz w:val="28"/>
          <w:shd w:fill="FFFFFF" w:val="clear"/>
        </w:rPr>
        <w:t xml:space="preserve">Dear European friends,</w:t>
      </w:r>
    </w:p>
    <w:p>
      <w:pPr>
        <w:spacing w:before="0" w:after="160" w:line="259"/>
        <w:ind w:right="0" w:left="0" w:firstLine="0"/>
        <w:jc w:val="both"/>
        <w:rPr>
          <w:rFonts w:ascii="Arial" w:hAnsi="Arial" w:cs="Arial" w:eastAsia="Arial"/>
          <w:color w:val="555555"/>
          <w:spacing w:val="0"/>
          <w:position w:val="0"/>
          <w:sz w:val="28"/>
          <w:shd w:fill="FFFFFF" w:val="clear"/>
        </w:rPr>
      </w:pPr>
      <w:r>
        <w:rPr>
          <w:rFonts w:ascii="Arial" w:hAnsi="Arial" w:cs="Arial" w:eastAsia="Arial"/>
          <w:color w:val="555555"/>
          <w:spacing w:val="0"/>
          <w:position w:val="0"/>
          <w:sz w:val="28"/>
          <w:shd w:fill="FFFFFF" w:val="clear"/>
        </w:rPr>
        <w:t xml:space="preserve">For you who want to lodge the petition (attached Word English version) just for you to know that this petition has been prepared by few EC insiders that are against the system. It was prepared attentively, in line with all the EC requirements to increase the chances of making it published and give the opportunity to all of us to support it.</w:t>
      </w:r>
    </w:p>
    <w:p>
      <w:pPr>
        <w:spacing w:before="100" w:after="100" w:line="240"/>
        <w:ind w:right="0" w:left="0" w:firstLine="0"/>
        <w:jc w:val="both"/>
        <w:rPr>
          <w:rFonts w:ascii="Arial" w:hAnsi="Arial" w:cs="Arial" w:eastAsia="Arial"/>
          <w:color w:val="555555"/>
          <w:spacing w:val="0"/>
          <w:position w:val="0"/>
          <w:sz w:val="28"/>
          <w:shd w:fill="FFFFFF" w:val="clear"/>
        </w:rPr>
      </w:pPr>
      <w:r>
        <w:rPr>
          <w:rFonts w:ascii="Arial" w:hAnsi="Arial" w:cs="Arial" w:eastAsia="Arial"/>
          <w:color w:val="555555"/>
          <w:spacing w:val="0"/>
          <w:position w:val="0"/>
          <w:sz w:val="28"/>
          <w:shd w:fill="FFFFFF" w:val="clear"/>
        </w:rPr>
        <w:t xml:space="preserve">The petition is to bring to the attention of the EP, as the democratically elected representatives of the peoples of Europe, a whole set of infringements of fundamental rights and freedoms during the corona crisis. Furthermore, the petitioners are </w:t>
      </w:r>
      <w:r>
        <w:rPr>
          <w:rFonts w:ascii="Arial" w:hAnsi="Arial" w:cs="Arial" w:eastAsia="Arial"/>
          <w:b/>
          <w:color w:val="555555"/>
          <w:spacing w:val="0"/>
          <w:position w:val="0"/>
          <w:sz w:val="28"/>
          <w:shd w:fill="FFFFFF" w:val="clear"/>
        </w:rPr>
        <w:t xml:space="preserve">asking the EP to immediately organise a Parliamentary investigation commission</w:t>
      </w:r>
      <w:r>
        <w:rPr>
          <w:rFonts w:ascii="Arial" w:hAnsi="Arial" w:cs="Arial" w:eastAsia="Arial"/>
          <w:color w:val="555555"/>
          <w:spacing w:val="0"/>
          <w:position w:val="0"/>
          <w:sz w:val="28"/>
          <w:shd w:fill="FFFFFF" w:val="clear"/>
        </w:rPr>
        <w:t xml:space="preserve"> that should rely on an </w:t>
      </w:r>
      <w:r>
        <w:rPr>
          <w:rFonts w:ascii="Arial" w:hAnsi="Arial" w:cs="Arial" w:eastAsia="Arial"/>
          <w:b/>
          <w:color w:val="555555"/>
          <w:spacing w:val="0"/>
          <w:position w:val="0"/>
          <w:sz w:val="28"/>
          <w:shd w:fill="FFFFFF" w:val="clear"/>
        </w:rPr>
        <w:t xml:space="preserve">independent committee of international experts</w:t>
      </w:r>
      <w:r>
        <w:rPr>
          <w:rFonts w:ascii="Arial" w:hAnsi="Arial" w:cs="Arial" w:eastAsia="Arial"/>
          <w:color w:val="555555"/>
          <w:spacing w:val="0"/>
          <w:position w:val="0"/>
          <w:sz w:val="28"/>
          <w:shd w:fill="FFFFFF" w:val="clear"/>
        </w:rPr>
        <w:t xml:space="preserve"> that should look into the scientific basis that constituted the basis for decisions by authorities during this period (testing, treatment, vaccination, reliability of figures of 'infected' and covid-related deaths, use of masks, closing of school and religious institutions, lockdowns etc), as well as into the decision-making process. Finally, the petition is asking the EP to require justification from governments and EU executive on the spending of tax-payers' money on the covid-related measures.</w:t>
      </w:r>
    </w:p>
    <w:p>
      <w:pPr>
        <w:spacing w:before="100" w:after="100" w:line="240"/>
        <w:ind w:right="0" w:left="0" w:firstLine="0"/>
        <w:jc w:val="both"/>
        <w:rPr>
          <w:rFonts w:ascii="Arial" w:hAnsi="Arial" w:cs="Arial" w:eastAsia="Arial"/>
          <w:color w:val="555555"/>
          <w:spacing w:val="0"/>
          <w:position w:val="0"/>
          <w:sz w:val="28"/>
          <w:shd w:fill="FFFFFF" w:val="clear"/>
        </w:rPr>
      </w:pPr>
      <w:r>
        <w:rPr>
          <w:rFonts w:ascii="Arial" w:hAnsi="Arial" w:cs="Arial" w:eastAsia="Arial"/>
          <w:color w:val="555555"/>
          <w:spacing w:val="0"/>
          <w:position w:val="0"/>
          <w:sz w:val="28"/>
          <w:shd w:fill="FFFFFF" w:val="clear"/>
        </w:rPr>
        <w:t xml:space="preserve">Procedurally speaking, one single petition is sufficient to trigger a procedure in the European Parliament on this subject. But for the purpose of making democratic point and pressure on the EP, we should be as many European nations to lodge this petition as possible. There is no need to repeat a petition twice or more within the same nation (although it does not hurt either, up to you). Up to this date the petition has been lodged by France, Belgium, the Netherlands, Portugal, Romania, Ireland, Germany, Denmark, Sweden, Finland, Poland, Hungary, Latvia, the Czech Republic, Slovakia, Luxembourg, Italy, and Croatia organisations or private persons. Some of these national petitions </w:t>
      </w:r>
      <w:r>
        <w:rPr>
          <w:rFonts w:ascii="Arial" w:hAnsi="Arial" w:cs="Arial" w:eastAsia="Arial"/>
          <w:color w:val="555555"/>
          <w:spacing w:val="0"/>
          <w:position w:val="0"/>
          <w:sz w:val="28"/>
          <w:shd w:fill="FFFFFF" w:val="clear"/>
        </w:rPr>
        <w:t xml:space="preserve">– </w:t>
      </w:r>
      <w:hyperlink xmlns:r="http://schemas.openxmlformats.org/officeDocument/2006/relationships" r:id="docRId0">
        <w:r>
          <w:rPr>
            <w:rFonts w:ascii="Arial" w:hAnsi="Arial" w:cs="Arial" w:eastAsia="Arial"/>
            <w:color w:val="9397CD"/>
            <w:spacing w:val="0"/>
            <w:position w:val="0"/>
            <w:sz w:val="28"/>
            <w:u w:val="single"/>
            <w:shd w:fill="FFFFFF" w:val="clear"/>
          </w:rPr>
          <w:t xml:space="preserve">1397/2020</w:t>
        </w:r>
      </w:hyperlink>
      <w:r>
        <w:rPr>
          <w:rFonts w:ascii="Arial" w:hAnsi="Arial" w:cs="Arial" w:eastAsia="Arial"/>
          <w:color w:val="555555"/>
          <w:spacing w:val="0"/>
          <w:position w:val="0"/>
          <w:sz w:val="28"/>
          <w:shd w:fill="FFFFFF" w:val="clear"/>
        </w:rPr>
        <w:t xml:space="preserve"> - Belgian, </w:t>
      </w:r>
      <w:hyperlink xmlns:r="http://schemas.openxmlformats.org/officeDocument/2006/relationships" r:id="docRId1">
        <w:r>
          <w:rPr>
            <w:rFonts w:ascii="Arial" w:hAnsi="Arial" w:cs="Arial" w:eastAsia="Arial"/>
            <w:color w:val="9397CD"/>
            <w:spacing w:val="0"/>
            <w:position w:val="0"/>
            <w:sz w:val="28"/>
            <w:u w:val="single"/>
            <w:shd w:fill="FFFFFF" w:val="clear"/>
          </w:rPr>
          <w:t xml:space="preserve">1399/2020</w:t>
        </w:r>
      </w:hyperlink>
      <w:r>
        <w:rPr>
          <w:rFonts w:ascii="Arial" w:hAnsi="Arial" w:cs="Arial" w:eastAsia="Arial"/>
          <w:color w:val="555555"/>
          <w:spacing w:val="0"/>
          <w:position w:val="0"/>
          <w:sz w:val="28"/>
          <w:u w:val="single"/>
          <w:shd w:fill="FFFFFF" w:val="clear"/>
        </w:rPr>
        <w:t xml:space="preserve"> - French</w:t>
      </w:r>
      <w:r>
        <w:rPr>
          <w:rFonts w:ascii="Arial" w:hAnsi="Arial" w:cs="Arial" w:eastAsia="Arial"/>
          <w:color w:val="555555"/>
          <w:spacing w:val="0"/>
          <w:position w:val="0"/>
          <w:sz w:val="28"/>
          <w:shd w:fill="FFFFFF" w:val="clear"/>
        </w:rPr>
        <w:t xml:space="preserve">, </w:t>
      </w:r>
      <w:hyperlink xmlns:r="http://schemas.openxmlformats.org/officeDocument/2006/relationships" r:id="docRId2">
        <w:r>
          <w:rPr>
            <w:rFonts w:ascii="Arial" w:hAnsi="Arial" w:cs="Arial" w:eastAsia="Arial"/>
            <w:color w:val="9397CD"/>
            <w:spacing w:val="0"/>
            <w:position w:val="0"/>
            <w:sz w:val="28"/>
            <w:u w:val="single"/>
            <w:shd w:fill="FFFFFF" w:val="clear"/>
          </w:rPr>
          <w:t xml:space="preserve">1401/2020</w:t>
        </w:r>
      </w:hyperlink>
      <w:r>
        <w:rPr>
          <w:rFonts w:ascii="Arial" w:hAnsi="Arial" w:cs="Arial" w:eastAsia="Arial"/>
          <w:color w:val="555555"/>
          <w:spacing w:val="0"/>
          <w:position w:val="0"/>
          <w:sz w:val="28"/>
          <w:u w:val="single"/>
          <w:shd w:fill="FFFFFF" w:val="clear"/>
        </w:rPr>
        <w:t xml:space="preserve"> </w:t>
      </w:r>
      <w:r>
        <w:rPr>
          <w:rFonts w:ascii="Arial" w:hAnsi="Arial" w:cs="Arial" w:eastAsia="Arial"/>
          <w:color w:val="555555"/>
          <w:spacing w:val="0"/>
          <w:position w:val="0"/>
          <w:sz w:val="28"/>
          <w:u w:val="single"/>
          <w:shd w:fill="FFFFFF" w:val="clear"/>
        </w:rPr>
        <w:t xml:space="preserve">–</w:t>
      </w:r>
      <w:r>
        <w:rPr>
          <w:rFonts w:ascii="Arial" w:hAnsi="Arial" w:cs="Arial" w:eastAsia="Arial"/>
          <w:color w:val="555555"/>
          <w:spacing w:val="0"/>
          <w:position w:val="0"/>
          <w:sz w:val="28"/>
          <w:u w:val="single"/>
          <w:shd w:fill="FFFFFF" w:val="clear"/>
        </w:rPr>
        <w:t xml:space="preserve"> Portuguese</w:t>
      </w:r>
      <w:r>
        <w:rPr>
          <w:rFonts w:ascii="Arial" w:hAnsi="Arial" w:cs="Arial" w:eastAsia="Arial"/>
          <w:color w:val="555555"/>
          <w:spacing w:val="0"/>
          <w:position w:val="0"/>
          <w:sz w:val="28"/>
          <w:shd w:fill="FFFFFF" w:val="clear"/>
        </w:rPr>
        <w:t xml:space="preserve">, </w:t>
      </w:r>
      <w:hyperlink xmlns:r="http://schemas.openxmlformats.org/officeDocument/2006/relationships" r:id="docRId3">
        <w:r>
          <w:rPr>
            <w:rFonts w:ascii="Arial" w:hAnsi="Arial" w:cs="Arial" w:eastAsia="Arial"/>
            <w:color w:val="9397CD"/>
            <w:spacing w:val="0"/>
            <w:position w:val="0"/>
            <w:sz w:val="28"/>
            <w:u w:val="single"/>
            <w:shd w:fill="FFFFFF" w:val="clear"/>
          </w:rPr>
          <w:t xml:space="preserve">1438/2020</w:t>
        </w:r>
      </w:hyperlink>
      <w:r>
        <w:rPr>
          <w:rFonts w:ascii="Arial" w:hAnsi="Arial" w:cs="Arial" w:eastAsia="Arial"/>
          <w:color w:val="555555"/>
          <w:spacing w:val="0"/>
          <w:position w:val="0"/>
          <w:sz w:val="28"/>
          <w:u w:val="single"/>
          <w:shd w:fill="FFFFFF" w:val="clear"/>
        </w:rPr>
        <w:t xml:space="preserve"> - Romanian</w:t>
      </w:r>
      <w:r>
        <w:rPr>
          <w:rFonts w:ascii="Arial" w:hAnsi="Arial" w:cs="Arial" w:eastAsia="Arial"/>
          <w:color w:val="555555"/>
          <w:spacing w:val="0"/>
          <w:position w:val="0"/>
          <w:sz w:val="28"/>
          <w:shd w:fill="FFFFFF" w:val="clear"/>
        </w:rPr>
        <w:t xml:space="preserve">, </w:t>
      </w:r>
      <w:hyperlink xmlns:r="http://schemas.openxmlformats.org/officeDocument/2006/relationships" r:id="docRId4">
        <w:r>
          <w:rPr>
            <w:rFonts w:ascii="Arial" w:hAnsi="Arial" w:cs="Arial" w:eastAsia="Arial"/>
            <w:color w:val="9397CD"/>
            <w:spacing w:val="0"/>
            <w:position w:val="0"/>
            <w:sz w:val="28"/>
            <w:u w:val="single"/>
            <w:shd w:fill="FFFFFF" w:val="clear"/>
          </w:rPr>
          <w:t xml:space="preserve">1469/2020</w:t>
        </w:r>
      </w:hyperlink>
      <w:r>
        <w:rPr>
          <w:rFonts w:ascii="Arial" w:hAnsi="Arial" w:cs="Arial" w:eastAsia="Arial"/>
          <w:color w:val="555555"/>
          <w:spacing w:val="0"/>
          <w:position w:val="0"/>
          <w:sz w:val="28"/>
          <w:shd w:fill="FFFFFF" w:val="clear"/>
        </w:rPr>
        <w:t xml:space="preserve"> </w:t>
      </w:r>
      <w:r>
        <w:rPr>
          <w:rFonts w:ascii="Arial" w:hAnsi="Arial" w:cs="Arial" w:eastAsia="Arial"/>
          <w:color w:val="555555"/>
          <w:spacing w:val="0"/>
          <w:position w:val="0"/>
          <w:sz w:val="28"/>
          <w:shd w:fill="FFFFFF" w:val="clear"/>
        </w:rPr>
        <w:t xml:space="preserve">–</w:t>
      </w:r>
      <w:r>
        <w:rPr>
          <w:rFonts w:ascii="Arial" w:hAnsi="Arial" w:cs="Arial" w:eastAsia="Arial"/>
          <w:color w:val="555555"/>
          <w:spacing w:val="0"/>
          <w:position w:val="0"/>
          <w:sz w:val="28"/>
          <w:shd w:fill="FFFFFF" w:val="clear"/>
        </w:rPr>
        <w:t xml:space="preserve"> Norwegian,</w:t>
      </w:r>
      <w:r>
        <w:rPr>
          <w:rFonts w:ascii="Arial" w:hAnsi="Arial" w:cs="Arial" w:eastAsia="Arial"/>
          <w:color w:val="555555"/>
          <w:spacing w:val="0"/>
          <w:position w:val="0"/>
          <w:sz w:val="28"/>
          <w:shd w:fill="FFFFFF" w:val="clear"/>
        </w:rPr>
        <w:t xml:space="preserve"> </w:t>
      </w:r>
      <w:hyperlink xmlns:r="http://schemas.openxmlformats.org/officeDocument/2006/relationships" r:id="docRId5">
        <w:r>
          <w:rPr>
            <w:rFonts w:ascii="Arial" w:hAnsi="Arial" w:cs="Arial" w:eastAsia="Arial"/>
            <w:color w:val="9397CD"/>
            <w:spacing w:val="0"/>
            <w:position w:val="0"/>
            <w:sz w:val="28"/>
            <w:u w:val="single"/>
            <w:shd w:fill="FFFFFF" w:val="clear"/>
          </w:rPr>
          <w:t xml:space="preserve">1501/2020</w:t>
        </w:r>
      </w:hyperlink>
      <w:r>
        <w:rPr>
          <w:rFonts w:ascii="Arial" w:hAnsi="Arial" w:cs="Arial" w:eastAsia="Arial"/>
          <w:color w:val="555555"/>
          <w:spacing w:val="0"/>
          <w:position w:val="0"/>
          <w:sz w:val="28"/>
          <w:shd w:fill="FFFFFF" w:val="clear"/>
        </w:rPr>
        <w:t xml:space="preserve"> - Irish </w:t>
      </w:r>
      <w:r>
        <w:rPr>
          <w:rFonts w:ascii="Arial" w:hAnsi="Arial" w:cs="Arial" w:eastAsia="Arial"/>
          <w:color w:val="555555"/>
          <w:spacing w:val="0"/>
          <w:position w:val="0"/>
          <w:sz w:val="28"/>
          <w:shd w:fill="FFFFFF" w:val="clear"/>
        </w:rPr>
        <w:t xml:space="preserve">–</w:t>
      </w:r>
      <w:r>
        <w:rPr>
          <w:rFonts w:ascii="Arial" w:hAnsi="Arial" w:cs="Arial" w:eastAsia="Arial"/>
          <w:color w:val="555555"/>
          <w:spacing w:val="0"/>
          <w:position w:val="0"/>
          <w:sz w:val="28"/>
          <w:shd w:fill="FFFFFF" w:val="clear"/>
        </w:rPr>
        <w:t xml:space="preserve"> have already been admitted by the PETI Committee and sent to the European Commission for investigation and to the LIBE Committee for opinion. They are open to public support. Many others await admittance. A hearing in the European Parliament of petitioners should follow for the petitions that are open.</w:t>
      </w:r>
    </w:p>
    <w:p>
      <w:pPr>
        <w:spacing w:before="100" w:after="100" w:line="240"/>
        <w:ind w:right="0" w:left="0" w:firstLine="0"/>
        <w:jc w:val="both"/>
        <w:rPr>
          <w:rFonts w:ascii="Arial" w:hAnsi="Arial" w:cs="Arial" w:eastAsia="Arial"/>
          <w:color w:val="555555"/>
          <w:spacing w:val="0"/>
          <w:position w:val="0"/>
          <w:sz w:val="28"/>
          <w:shd w:fill="FFFFFF" w:val="clear"/>
        </w:rPr>
      </w:pPr>
      <w:r>
        <w:rPr>
          <w:rFonts w:ascii="Arial" w:hAnsi="Arial" w:cs="Arial" w:eastAsia="Arial"/>
          <w:color w:val="555555"/>
          <w:spacing w:val="0"/>
          <w:position w:val="0"/>
          <w:sz w:val="28"/>
          <w:shd w:fill="FFFFFF" w:val="clear"/>
        </w:rPr>
        <w:t xml:space="preserve">Please note that once published by EP, the petition will be open to public support/ voting. Any European citizen or resident will have the right to push the button "support" for this petition. We will need to mobilize all our networks to send the message far and wide, so that millions of people in Europe can exercise their democratic right and signal to the EP that they demand explanations about this period. They can do so by supporting this petition. </w:t>
      </w:r>
    </w:p>
    <w:p>
      <w:pPr>
        <w:spacing w:before="100" w:after="100" w:line="240"/>
        <w:ind w:right="0" w:left="0" w:firstLine="0"/>
        <w:jc w:val="both"/>
        <w:rPr>
          <w:rFonts w:ascii="Arial" w:hAnsi="Arial" w:cs="Arial" w:eastAsia="Arial"/>
          <w:color w:val="555555"/>
          <w:spacing w:val="0"/>
          <w:position w:val="0"/>
          <w:sz w:val="28"/>
          <w:shd w:fill="FFFFFF" w:val="clear"/>
        </w:rPr>
      </w:pPr>
      <w:r>
        <w:rPr>
          <w:rFonts w:ascii="Arial" w:hAnsi="Arial" w:cs="Arial" w:eastAsia="Arial"/>
          <w:color w:val="555555"/>
          <w:spacing w:val="0"/>
          <w:position w:val="0"/>
          <w:sz w:val="28"/>
          <w:shd w:fill="FFFFFF" w:val="clear"/>
        </w:rPr>
        <w:t xml:space="preserve">If you decide to lodge the petition kindly let me </w:t>
      </w:r>
      <w:r>
        <w:rPr>
          <w:rFonts w:ascii="Arial" w:hAnsi="Arial" w:cs="Arial" w:eastAsia="Arial"/>
          <w:b/>
          <w:color w:val="555555"/>
          <w:spacing w:val="0"/>
          <w:position w:val="0"/>
          <w:sz w:val="28"/>
          <w:shd w:fill="FFFFFF" w:val="clear"/>
        </w:rPr>
        <w:t xml:space="preserve">know about all the lodgings of the petition that you know about</w:t>
      </w:r>
      <w:r>
        <w:rPr>
          <w:rFonts w:ascii="Arial" w:hAnsi="Arial" w:cs="Arial" w:eastAsia="Arial"/>
          <w:color w:val="555555"/>
          <w:spacing w:val="0"/>
          <w:position w:val="0"/>
          <w:sz w:val="28"/>
          <w:shd w:fill="FFFFFF" w:val="clear"/>
        </w:rPr>
        <w:t xml:space="preserve"> (if you mobilise some of your contacts), in particular </w:t>
      </w:r>
      <w:r>
        <w:rPr>
          <w:rFonts w:ascii="Arial" w:hAnsi="Arial" w:cs="Arial" w:eastAsia="Arial"/>
          <w:b/>
          <w:color w:val="555555"/>
          <w:spacing w:val="0"/>
          <w:position w:val="0"/>
          <w:sz w:val="28"/>
          <w:shd w:fill="FFFFFF" w:val="clear"/>
        </w:rPr>
        <w:t xml:space="preserve">send me the registration number the EP will send you</w:t>
      </w:r>
      <w:r>
        <w:rPr>
          <w:rFonts w:ascii="Arial" w:hAnsi="Arial" w:cs="Arial" w:eastAsia="Arial"/>
          <w:color w:val="555555"/>
          <w:spacing w:val="0"/>
          <w:position w:val="0"/>
          <w:sz w:val="28"/>
          <w:shd w:fill="FFFFFF" w:val="clear"/>
        </w:rPr>
        <w:t xml:space="preserve">, as the petitioners are making pressure on some EPs on the basis of their knowledge about new lodgings.</w:t>
      </w:r>
    </w:p>
    <w:p>
      <w:pPr>
        <w:spacing w:before="100" w:after="100" w:line="240"/>
        <w:ind w:right="0" w:left="0" w:firstLine="0"/>
        <w:jc w:val="both"/>
        <w:rPr>
          <w:rFonts w:ascii="Arial" w:hAnsi="Arial" w:cs="Arial" w:eastAsia="Arial"/>
          <w:color w:val="555555"/>
          <w:spacing w:val="0"/>
          <w:position w:val="0"/>
          <w:sz w:val="28"/>
          <w:shd w:fill="FFFFFF" w:val="clear"/>
        </w:rPr>
      </w:pPr>
      <w:r>
        <w:rPr>
          <w:rFonts w:ascii="Arial" w:hAnsi="Arial" w:cs="Arial" w:eastAsia="Arial"/>
          <w:b/>
          <w:color w:val="555555"/>
          <w:spacing w:val="0"/>
          <w:position w:val="0"/>
          <w:sz w:val="28"/>
          <w:shd w:fill="FFFFFF" w:val="clear"/>
        </w:rPr>
        <w:t xml:space="preserve">Instructions:</w:t>
      </w:r>
    </w:p>
    <w:p>
      <w:pPr>
        <w:spacing w:before="100" w:after="100" w:line="240"/>
        <w:ind w:right="0" w:left="0" w:firstLine="0"/>
        <w:jc w:val="both"/>
        <w:rPr>
          <w:rFonts w:ascii="Arial" w:hAnsi="Arial" w:cs="Arial" w:eastAsia="Arial"/>
          <w:color w:val="555555"/>
          <w:spacing w:val="0"/>
          <w:position w:val="0"/>
          <w:sz w:val="28"/>
          <w:shd w:fill="FFFFFF" w:val="clear"/>
        </w:rPr>
      </w:pPr>
      <w:r>
        <w:rPr>
          <w:rFonts w:ascii="Arial" w:hAnsi="Arial" w:cs="Arial" w:eastAsia="Arial"/>
          <w:color w:val="555555"/>
          <w:spacing w:val="0"/>
          <w:position w:val="0"/>
          <w:sz w:val="28"/>
          <w:shd w:fill="FFFFFF" w:val="clear"/>
        </w:rPr>
        <w:t xml:space="preserve">1. go to the EP's petition site </w:t>
      </w:r>
      <w:hyperlink xmlns:r="http://schemas.openxmlformats.org/officeDocument/2006/relationships" r:id="docRId6">
        <w:r>
          <w:rPr>
            <w:rFonts w:ascii="Arial" w:hAnsi="Arial" w:cs="Arial" w:eastAsia="Arial"/>
            <w:color w:val="9397CD"/>
            <w:spacing w:val="0"/>
            <w:position w:val="0"/>
            <w:sz w:val="28"/>
            <w:u w:val="single"/>
            <w:shd w:fill="FFFFFF" w:val="clear"/>
          </w:rPr>
          <w:t xml:space="preserve">Registration | PETI | Committees | European Parliament</w:t>
        </w:r>
      </w:hyperlink>
      <w:r>
        <w:rPr>
          <w:rFonts w:ascii="Arial" w:hAnsi="Arial" w:cs="Arial" w:eastAsia="Arial"/>
          <w:color w:val="555555"/>
          <w:spacing w:val="0"/>
          <w:position w:val="0"/>
          <w:sz w:val="28"/>
          <w:shd w:fill="FFFFFF" w:val="clear"/>
        </w:rPr>
        <w:t xml:space="preserve">, choose your own language and register an account (takes 2 min); </w:t>
      </w:r>
    </w:p>
    <w:tbl>
      <w:tblPr/>
      <w:tblGrid>
        <w:gridCol w:w="6000"/>
      </w:tblGrid>
      <w:tr>
        <w:trPr>
          <w:trHeight w:val="1" w:hRule="atLeast"/>
          <w:jc w:val="left"/>
        </w:trPr>
        <w:tc>
          <w:tcPr>
            <w:tcW w:w="6000" w:type="dxa"/>
            <w:tcBorders>
              <w:top w:val="single" w:color="836967" w:sz="0"/>
              <w:left w:val="single" w:color="836967" w:sz="0"/>
              <w:bottom w:val="single" w:color="836967" w:sz="0"/>
              <w:right w:val="single" w:color="836967" w:sz="0"/>
            </w:tcBorders>
            <w:shd w:color="auto" w:fill="ffffff" w:val="clear"/>
            <w:tcMar>
              <w:left w:w="10" w:type="dxa"/>
              <w:right w:w="10" w:type="dxa"/>
            </w:tcMar>
            <w:vAlign w:val="center"/>
          </w:tcPr>
          <w:tbl>
            <w:tblPr/>
            <w:tblGrid>
              <w:gridCol w:w="6000"/>
            </w:tblGrid>
            <w:tr>
              <w:trPr>
                <w:trHeight w:val="1" w:hRule="atLeast"/>
                <w:jc w:val="left"/>
              </w:trPr>
              <w:tc>
                <w:tcPr>
                  <w:tcW w:w="6000" w:type="dxa"/>
                  <w:tcBorders>
                    <w:top w:val="single" w:color="e0e4e9" w:sz="8"/>
                    <w:left w:val="single" w:color="e0e4e9" w:sz="8"/>
                    <w:bottom w:val="single" w:color="e0e4e9" w:sz="8"/>
                    <w:right w:val="single" w:color="e0e4e9" w:sz="8"/>
                  </w:tcBorders>
                  <w:shd w:color="auto" w:fill="ffffff" w:val="clear"/>
                  <w:tcMar>
                    <w:left w:w="10" w:type="dxa"/>
                    <w:right w:w="10" w:type="dxa"/>
                  </w:tcMar>
                  <w:vAlign w:val="center"/>
                </w:tcPr>
                <w:tbl>
                  <w:tblPr/>
                  <w:tblGrid>
                    <w:gridCol w:w="744"/>
                    <w:gridCol w:w="5256"/>
                  </w:tblGrid>
                  <w:tr>
                    <w:trPr>
                      <w:trHeight w:val="1" w:hRule="atLeast"/>
                      <w:jc w:val="left"/>
                    </w:trPr>
                    <w:tc>
                      <w:tcPr>
                        <w:tcW w:w="744" w:type="dxa"/>
                        <w:tcBorders>
                          <w:top w:val="single" w:color="e0e4e9" w:sz="8"/>
                          <w:left w:val="single" w:color="e0e4e9" w:sz="8"/>
                          <w:bottom w:val="single" w:color="e0e4e9" w:sz="8"/>
                          <w:right w:val="single" w:color="e0e4e9" w:sz="8"/>
                        </w:tcBorders>
                        <w:shd w:color="auto" w:fill="ffffff" w:val="clear"/>
                        <w:tcMar>
                          <w:left w:w="108" w:type="dxa"/>
                          <w:right w:w="108" w:type="dxa"/>
                        </w:tcMar>
                        <w:vAlign w:val="center"/>
                      </w:tcPr>
                      <w:p>
                        <w:pPr>
                          <w:spacing w:before="0" w:after="160" w:line="259"/>
                          <w:ind w:right="0" w:left="0" w:firstLine="0"/>
                          <w:jc w:val="left"/>
                          <w:rPr>
                            <w:rFonts w:ascii="Arial" w:hAnsi="Arial" w:cs="Arial" w:eastAsia="Arial"/>
                            <w:color w:val="auto"/>
                            <w:spacing w:val="0"/>
                            <w:position w:val="0"/>
                            <w:sz w:val="28"/>
                            <w:shd w:fill="auto" w:val="clear"/>
                          </w:rPr>
                        </w:pPr>
                      </w:p>
                    </w:tc>
                    <w:tc>
                      <w:tcPr>
                        <w:tcW w:w="5256" w:type="dxa"/>
                        <w:tcBorders>
                          <w:top w:val="single" w:color="e0e4e9" w:sz="8"/>
                          <w:left w:val="single" w:color="e0e4e9" w:sz="8"/>
                          <w:bottom w:val="single" w:color="e0e4e9" w:sz="8"/>
                          <w:right w:val="single" w:color="e0e4e9" w:sz="8"/>
                        </w:tcBorders>
                        <w:shd w:color="auto" w:fill="ffffff" w:val="clear"/>
                        <w:tcMar>
                          <w:left w:w="108" w:type="dxa"/>
                          <w:right w:w="108" w:type="dxa"/>
                        </w:tcMar>
                        <w:vAlign w:val="center"/>
                      </w:tcPr>
                      <w:p>
                        <w:pPr>
                          <w:spacing w:before="100" w:after="10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000000"/>
                            <w:spacing w:val="0"/>
                            <w:position w:val="0"/>
                            <w:sz w:val="28"/>
                            <w:shd w:fill="auto" w:val="clear"/>
                          </w:rPr>
                          <w:t xml:space="preserve">Registration | PETI | Committees | European Parliament</w:t>
                        </w:r>
                      </w:p>
                      <w:p>
                        <w:pPr>
                          <w:spacing w:before="100" w:after="100" w:line="240"/>
                          <w:ind w:right="0" w:left="0" w:firstLine="0"/>
                          <w:jc w:val="left"/>
                          <w:rPr>
                            <w:rFonts w:ascii="Arial" w:hAnsi="Arial" w:cs="Arial" w:eastAsia="Arial"/>
                            <w:spacing w:val="0"/>
                            <w:position w:val="0"/>
                            <w:sz w:val="28"/>
                            <w:shd w:fill="auto" w:val="clear"/>
                          </w:rPr>
                        </w:pPr>
                        <w:r>
                          <w:rPr>
                            <w:rFonts w:ascii="Arial" w:hAnsi="Arial" w:cs="Arial" w:eastAsia="Arial"/>
                            <w:color w:val="000000"/>
                            <w:spacing w:val="0"/>
                            <w:position w:val="0"/>
                            <w:sz w:val="28"/>
                            <w:shd w:fill="auto" w:val="clear"/>
                          </w:rPr>
                          <w:t xml:space="preserve">Start page for creating an account and submitting a petition. Further links to the European Parliament website.</w:t>
                        </w:r>
                      </w:p>
                    </w:tc>
                  </w:tr>
                </w:tbl>
                <w:p>
                  <w:pPr>
                    <w:spacing w:before="0" w:after="0" w:line="240"/>
                    <w:ind w:right="0" w:left="0" w:firstLine="0"/>
                    <w:jc w:val="left"/>
                    <w:rPr>
                      <w:rFonts w:ascii="Arial" w:hAnsi="Arial" w:cs="Arial" w:eastAsia="Arial"/>
                      <w:spacing w:val="0"/>
                      <w:position w:val="0"/>
                      <w:sz w:val="28"/>
                    </w:rPr>
                  </w:pPr>
                </w:p>
              </w:tc>
            </w:tr>
          </w:tbl>
          <w:p>
            <w:pPr>
              <w:spacing w:before="100" w:after="100" w:line="240"/>
              <w:ind w:right="0" w:left="0" w:firstLine="0"/>
              <w:jc w:val="left"/>
              <w:rPr>
                <w:rFonts w:ascii="Arial" w:hAnsi="Arial" w:cs="Arial" w:eastAsia="Arial"/>
                <w:color w:val="555555"/>
                <w:spacing w:val="0"/>
                <w:position w:val="0"/>
                <w:sz w:val="28"/>
                <w:shd w:fill="auto" w:val="clear"/>
              </w:rPr>
            </w:pPr>
            <w:r>
              <w:rPr>
                <w:rFonts w:ascii="Arial" w:hAnsi="Arial" w:cs="Arial" w:eastAsia="Arial"/>
                <w:b/>
                <w:color w:val="000000"/>
                <w:spacing w:val="0"/>
                <w:position w:val="0"/>
                <w:sz w:val="28"/>
                <w:shd w:fill="auto" w:val="clear"/>
              </w:rPr>
              <w:t xml:space="preserve">During the registration you will be asked these questions (answers included, otherwise, if you provide different answers the system will push you back to the beginning)</w:t>
            </w:r>
          </w:p>
          <w:p>
            <w:pPr>
              <w:spacing w:before="100" w:after="100" w:line="240"/>
              <w:ind w:right="0" w:left="0" w:firstLine="0"/>
              <w:jc w:val="left"/>
              <w:rPr>
                <w:rFonts w:ascii="Arial" w:hAnsi="Arial" w:cs="Arial" w:eastAsia="Arial"/>
                <w:color w:val="555555"/>
                <w:spacing w:val="0"/>
                <w:position w:val="0"/>
                <w:sz w:val="28"/>
                <w:shd w:fill="auto" w:val="clear"/>
              </w:rPr>
            </w:pPr>
            <w:r>
              <w:rPr>
                <w:rFonts w:ascii="Arial" w:hAnsi="Arial" w:cs="Arial" w:eastAsia="Arial"/>
                <w:b/>
                <w:color w:val="000000"/>
                <w:spacing w:val="0"/>
                <w:position w:val="0"/>
                <w:sz w:val="28"/>
                <w:shd w:fill="auto" w:val="clear"/>
              </w:rPr>
              <w:t xml:space="preserve">Question 1 of 8</w:t>
            </w:r>
          </w:p>
          <w:p>
            <w:pPr>
              <w:spacing w:before="100" w:after="100" w:line="240"/>
              <w:ind w:right="0" w:left="0" w:firstLine="0"/>
              <w:jc w:val="left"/>
              <w:rPr>
                <w:rFonts w:ascii="Arial" w:hAnsi="Arial" w:cs="Arial" w:eastAsia="Arial"/>
                <w:color w:val="555555"/>
                <w:spacing w:val="0"/>
                <w:position w:val="0"/>
                <w:sz w:val="28"/>
                <w:shd w:fill="auto" w:val="clear"/>
              </w:rPr>
            </w:pPr>
            <w:r>
              <w:rPr>
                <w:rFonts w:ascii="Arial" w:hAnsi="Arial" w:cs="Arial" w:eastAsia="Arial"/>
                <w:b/>
                <w:color w:val="000000"/>
                <w:spacing w:val="0"/>
                <w:position w:val="0"/>
                <w:sz w:val="28"/>
                <w:shd w:fill="auto" w:val="clear"/>
              </w:rPr>
              <w:t xml:space="preserve">Does the issue of concern deal with cross-border problems caused by a potential breach of EU law by a public authority with regard to the EU's internal market?</w:t>
            </w:r>
          </w:p>
          <w:p>
            <w:pPr>
              <w:spacing w:before="100" w:after="100" w:line="240"/>
              <w:ind w:right="0" w:left="0" w:firstLine="0"/>
              <w:jc w:val="left"/>
              <w:rPr>
                <w:rFonts w:ascii="Arial" w:hAnsi="Arial" w:cs="Arial" w:eastAsia="Arial"/>
                <w:color w:val="555555"/>
                <w:spacing w:val="0"/>
                <w:position w:val="0"/>
                <w:sz w:val="28"/>
                <w:shd w:fill="auto" w:val="clear"/>
              </w:rPr>
            </w:pPr>
            <w:r>
              <w:rPr>
                <w:rFonts w:ascii="Arial" w:hAnsi="Arial" w:cs="Arial" w:eastAsia="Arial"/>
                <w:b/>
                <w:color w:val="000000"/>
                <w:spacing w:val="0"/>
                <w:position w:val="0"/>
                <w:sz w:val="28"/>
                <w:shd w:fill="auto" w:val="clear"/>
              </w:rPr>
              <w:t xml:space="preserve">No</w:t>
            </w:r>
          </w:p>
          <w:p>
            <w:pPr>
              <w:spacing w:before="100" w:after="100" w:line="240"/>
              <w:ind w:right="0" w:left="0" w:firstLine="0"/>
              <w:jc w:val="left"/>
              <w:rPr>
                <w:rFonts w:ascii="Arial" w:hAnsi="Arial" w:cs="Arial" w:eastAsia="Arial"/>
                <w:color w:val="555555"/>
                <w:spacing w:val="0"/>
                <w:position w:val="0"/>
                <w:sz w:val="28"/>
                <w:shd w:fill="auto" w:val="clear"/>
              </w:rPr>
            </w:pPr>
            <w:r>
              <w:rPr>
                <w:rFonts w:ascii="Arial" w:hAnsi="Arial" w:cs="Arial" w:eastAsia="Arial"/>
                <w:b/>
                <w:color w:val="000000"/>
                <w:spacing w:val="0"/>
                <w:position w:val="0"/>
                <w:sz w:val="28"/>
                <w:shd w:fill="auto" w:val="clear"/>
              </w:rPr>
              <w:t xml:space="preserve"> Question 2 of 8</w:t>
            </w:r>
          </w:p>
          <w:p>
            <w:pPr>
              <w:spacing w:before="100" w:after="100" w:line="240"/>
              <w:ind w:right="0" w:left="0" w:firstLine="0"/>
              <w:jc w:val="left"/>
              <w:rPr>
                <w:rFonts w:ascii="Arial" w:hAnsi="Arial" w:cs="Arial" w:eastAsia="Arial"/>
                <w:color w:val="555555"/>
                <w:spacing w:val="0"/>
                <w:position w:val="0"/>
                <w:sz w:val="28"/>
                <w:shd w:fill="auto" w:val="clear"/>
              </w:rPr>
            </w:pPr>
            <w:r>
              <w:rPr>
                <w:rFonts w:ascii="Arial" w:hAnsi="Arial" w:cs="Arial" w:eastAsia="Arial"/>
                <w:b/>
                <w:color w:val="000000"/>
                <w:spacing w:val="0"/>
                <w:position w:val="0"/>
                <w:sz w:val="28"/>
                <w:shd w:fill="auto" w:val="clear"/>
              </w:rPr>
              <w:t xml:space="preserve">Does the issue you wish to raise concern a possible case of maladministration within one of the EU institutions or bodies (the European Parliament, the European Commission, the EIB, EPSO, EFSA, etc.) which affects you personally?</w:t>
            </w:r>
          </w:p>
          <w:p>
            <w:pPr>
              <w:spacing w:before="100" w:after="100" w:line="240"/>
              <w:ind w:right="0" w:left="0" w:firstLine="0"/>
              <w:jc w:val="left"/>
              <w:rPr>
                <w:rFonts w:ascii="Arial" w:hAnsi="Arial" w:cs="Arial" w:eastAsia="Arial"/>
                <w:color w:val="555555"/>
                <w:spacing w:val="0"/>
                <w:position w:val="0"/>
                <w:sz w:val="28"/>
                <w:shd w:fill="auto" w:val="clear"/>
              </w:rPr>
            </w:pPr>
            <w:r>
              <w:rPr>
                <w:rFonts w:ascii="Arial" w:hAnsi="Arial" w:cs="Arial" w:eastAsia="Arial"/>
                <w:b/>
                <w:color w:val="000000"/>
                <w:spacing w:val="0"/>
                <w:position w:val="0"/>
                <w:sz w:val="28"/>
                <w:shd w:fill="auto" w:val="clear"/>
              </w:rPr>
              <w:t xml:space="preserve">No</w:t>
            </w:r>
          </w:p>
          <w:p>
            <w:pPr>
              <w:spacing w:before="100" w:after="100" w:line="240"/>
              <w:ind w:right="0" w:left="0" w:firstLine="0"/>
              <w:jc w:val="left"/>
              <w:rPr>
                <w:rFonts w:ascii="Arial" w:hAnsi="Arial" w:cs="Arial" w:eastAsia="Arial"/>
                <w:color w:val="555555"/>
                <w:spacing w:val="0"/>
                <w:position w:val="0"/>
                <w:sz w:val="28"/>
                <w:shd w:fill="auto" w:val="clear"/>
              </w:rPr>
            </w:pPr>
            <w:r>
              <w:rPr>
                <w:rFonts w:ascii="Arial" w:hAnsi="Arial" w:cs="Arial" w:eastAsia="Arial"/>
                <w:b/>
                <w:color w:val="000000"/>
                <w:spacing w:val="0"/>
                <w:position w:val="0"/>
                <w:sz w:val="28"/>
                <w:shd w:fill="auto" w:val="clear"/>
              </w:rPr>
              <w:t xml:space="preserve"> Question 3 of 8</w:t>
            </w:r>
          </w:p>
          <w:p>
            <w:pPr>
              <w:spacing w:before="100" w:after="100" w:line="240"/>
              <w:ind w:right="0" w:left="0" w:firstLine="0"/>
              <w:jc w:val="left"/>
              <w:rPr>
                <w:rFonts w:ascii="Arial" w:hAnsi="Arial" w:cs="Arial" w:eastAsia="Arial"/>
                <w:color w:val="555555"/>
                <w:spacing w:val="0"/>
                <w:position w:val="0"/>
                <w:sz w:val="28"/>
                <w:shd w:fill="auto" w:val="clear"/>
              </w:rPr>
            </w:pPr>
            <w:r>
              <w:rPr>
                <w:rFonts w:ascii="Arial" w:hAnsi="Arial" w:cs="Arial" w:eastAsia="Arial"/>
                <w:b/>
                <w:color w:val="000000"/>
                <w:spacing w:val="0"/>
                <w:position w:val="0"/>
                <w:sz w:val="28"/>
                <w:shd w:fill="auto" w:val="clear"/>
              </w:rPr>
              <w:t xml:space="preserve">Are you petitioning the European Parliament because you disagree with a decision or a judgement delivered by a court or a duly constituted legal tribunal?</w:t>
            </w:r>
          </w:p>
          <w:p>
            <w:pPr>
              <w:spacing w:before="100" w:after="100" w:line="240"/>
              <w:ind w:right="0" w:left="0" w:firstLine="0"/>
              <w:jc w:val="left"/>
              <w:rPr>
                <w:rFonts w:ascii="Arial" w:hAnsi="Arial" w:cs="Arial" w:eastAsia="Arial"/>
                <w:color w:val="555555"/>
                <w:spacing w:val="0"/>
                <w:position w:val="0"/>
                <w:sz w:val="28"/>
                <w:shd w:fill="auto" w:val="clear"/>
              </w:rPr>
            </w:pPr>
            <w:r>
              <w:rPr>
                <w:rFonts w:ascii="Arial" w:hAnsi="Arial" w:cs="Arial" w:eastAsia="Arial"/>
                <w:b/>
                <w:color w:val="000000"/>
                <w:spacing w:val="0"/>
                <w:position w:val="0"/>
                <w:sz w:val="28"/>
                <w:shd w:fill="auto" w:val="clear"/>
              </w:rPr>
              <w:t xml:space="preserve">No</w:t>
            </w:r>
          </w:p>
          <w:p>
            <w:pPr>
              <w:spacing w:before="100" w:after="100" w:line="240"/>
              <w:ind w:right="0" w:left="0" w:firstLine="0"/>
              <w:jc w:val="left"/>
              <w:rPr>
                <w:rFonts w:ascii="Arial" w:hAnsi="Arial" w:cs="Arial" w:eastAsia="Arial"/>
                <w:color w:val="555555"/>
                <w:spacing w:val="0"/>
                <w:position w:val="0"/>
                <w:sz w:val="28"/>
                <w:shd w:fill="auto" w:val="clear"/>
              </w:rPr>
            </w:pPr>
            <w:r>
              <w:rPr>
                <w:rFonts w:ascii="Arial" w:hAnsi="Arial" w:cs="Arial" w:eastAsia="Arial"/>
                <w:b/>
                <w:color w:val="000000"/>
                <w:spacing w:val="0"/>
                <w:position w:val="0"/>
                <w:sz w:val="28"/>
                <w:shd w:fill="auto" w:val="clear"/>
              </w:rPr>
              <w:t xml:space="preserve"> Question 4 of 8</w:t>
            </w:r>
          </w:p>
          <w:p>
            <w:pPr>
              <w:spacing w:before="100" w:after="100" w:line="240"/>
              <w:ind w:right="0" w:left="0" w:firstLine="0"/>
              <w:jc w:val="left"/>
              <w:rPr>
                <w:rFonts w:ascii="Arial" w:hAnsi="Arial" w:cs="Arial" w:eastAsia="Arial"/>
                <w:color w:val="555555"/>
                <w:spacing w:val="0"/>
                <w:position w:val="0"/>
                <w:sz w:val="28"/>
                <w:shd w:fill="auto" w:val="clear"/>
              </w:rPr>
            </w:pPr>
            <w:r>
              <w:rPr>
                <w:rFonts w:ascii="Arial" w:hAnsi="Arial" w:cs="Arial" w:eastAsia="Arial"/>
                <w:b/>
                <w:color w:val="000000"/>
                <w:spacing w:val="0"/>
                <w:position w:val="0"/>
                <w:sz w:val="28"/>
                <w:shd w:fill="auto" w:val="clear"/>
              </w:rPr>
              <w:t xml:space="preserve">Does the subject of your concern fall clearly within the field of activity of the European Union, and are you directly affected?</w:t>
            </w:r>
          </w:p>
          <w:p>
            <w:pPr>
              <w:spacing w:before="100" w:after="100" w:line="240"/>
              <w:ind w:right="0" w:left="0" w:firstLine="0"/>
              <w:jc w:val="left"/>
              <w:rPr>
                <w:rFonts w:ascii="Arial" w:hAnsi="Arial" w:cs="Arial" w:eastAsia="Arial"/>
                <w:color w:val="555555"/>
                <w:spacing w:val="0"/>
                <w:position w:val="0"/>
                <w:sz w:val="28"/>
                <w:shd w:fill="auto" w:val="clear"/>
              </w:rPr>
            </w:pPr>
            <w:r>
              <w:rPr>
                <w:rFonts w:ascii="Arial" w:hAnsi="Arial" w:cs="Arial" w:eastAsia="Arial"/>
                <w:b/>
                <w:color w:val="000000"/>
                <w:spacing w:val="0"/>
                <w:position w:val="0"/>
                <w:sz w:val="28"/>
                <w:shd w:fill="auto" w:val="clear"/>
              </w:rPr>
              <w:t xml:space="preserve">Yes</w:t>
            </w:r>
          </w:p>
          <w:p>
            <w:pPr>
              <w:spacing w:before="100" w:after="100" w:line="240"/>
              <w:ind w:right="0" w:left="0" w:firstLine="0"/>
              <w:jc w:val="left"/>
              <w:rPr>
                <w:rFonts w:ascii="Arial" w:hAnsi="Arial" w:cs="Arial" w:eastAsia="Arial"/>
                <w:color w:val="555555"/>
                <w:spacing w:val="0"/>
                <w:position w:val="0"/>
                <w:sz w:val="28"/>
                <w:shd w:fill="auto" w:val="clear"/>
              </w:rPr>
            </w:pPr>
            <w:r>
              <w:rPr>
                <w:rFonts w:ascii="Arial" w:hAnsi="Arial" w:cs="Arial" w:eastAsia="Arial"/>
                <w:b/>
                <w:color w:val="000000"/>
                <w:spacing w:val="0"/>
                <w:position w:val="0"/>
                <w:sz w:val="28"/>
                <w:shd w:fill="auto" w:val="clear"/>
              </w:rPr>
              <w:t xml:space="preserve"> Question 5 of 8</w:t>
            </w:r>
          </w:p>
          <w:p>
            <w:pPr>
              <w:spacing w:before="100" w:after="100" w:line="240"/>
              <w:ind w:right="0" w:left="0" w:firstLine="0"/>
              <w:jc w:val="left"/>
              <w:rPr>
                <w:rFonts w:ascii="Arial" w:hAnsi="Arial" w:cs="Arial" w:eastAsia="Arial"/>
                <w:color w:val="555555"/>
                <w:spacing w:val="0"/>
                <w:position w:val="0"/>
                <w:sz w:val="28"/>
                <w:shd w:fill="auto" w:val="clear"/>
              </w:rPr>
            </w:pPr>
            <w:r>
              <w:rPr>
                <w:rFonts w:ascii="Arial" w:hAnsi="Arial" w:cs="Arial" w:eastAsia="Arial"/>
                <w:b/>
                <w:color w:val="000000"/>
                <w:spacing w:val="0"/>
                <w:position w:val="0"/>
                <w:sz w:val="28"/>
                <w:shd w:fill="auto" w:val="clear"/>
              </w:rPr>
              <w:t xml:space="preserve">Are you a citizen or resident of the European Union, acting personally or on behalf of a voluntary association, civil society organisation or private company with its offices in an EU Member State?</w:t>
            </w:r>
          </w:p>
          <w:p>
            <w:pPr>
              <w:spacing w:before="100" w:after="100" w:line="240"/>
              <w:ind w:right="0" w:left="0" w:firstLine="0"/>
              <w:jc w:val="left"/>
              <w:rPr>
                <w:rFonts w:ascii="Arial" w:hAnsi="Arial" w:cs="Arial" w:eastAsia="Arial"/>
                <w:color w:val="555555"/>
                <w:spacing w:val="0"/>
                <w:position w:val="0"/>
                <w:sz w:val="28"/>
                <w:shd w:fill="auto" w:val="clear"/>
              </w:rPr>
            </w:pPr>
            <w:r>
              <w:rPr>
                <w:rFonts w:ascii="Arial" w:hAnsi="Arial" w:cs="Arial" w:eastAsia="Arial"/>
                <w:b/>
                <w:color w:val="000000"/>
                <w:spacing w:val="0"/>
                <w:position w:val="0"/>
                <w:sz w:val="28"/>
                <w:shd w:fill="auto" w:val="clear"/>
              </w:rPr>
              <w:t xml:space="preserve">Yes</w:t>
            </w:r>
          </w:p>
          <w:p>
            <w:pPr>
              <w:spacing w:before="100" w:after="100" w:line="240"/>
              <w:ind w:right="0" w:left="0" w:firstLine="0"/>
              <w:jc w:val="left"/>
              <w:rPr>
                <w:rFonts w:ascii="Arial" w:hAnsi="Arial" w:cs="Arial" w:eastAsia="Arial"/>
                <w:color w:val="555555"/>
                <w:spacing w:val="0"/>
                <w:position w:val="0"/>
                <w:sz w:val="28"/>
                <w:shd w:fill="auto" w:val="clear"/>
              </w:rPr>
            </w:pPr>
            <w:r>
              <w:rPr>
                <w:rFonts w:ascii="Arial" w:hAnsi="Arial" w:cs="Arial" w:eastAsia="Arial"/>
                <w:b/>
                <w:color w:val="000000"/>
                <w:spacing w:val="0"/>
                <w:position w:val="0"/>
                <w:sz w:val="28"/>
                <w:shd w:fill="auto" w:val="clear"/>
              </w:rPr>
              <w:t xml:space="preserve"> Question 6 of 8</w:t>
            </w:r>
          </w:p>
          <w:p>
            <w:pPr>
              <w:spacing w:before="100" w:after="100" w:line="240"/>
              <w:ind w:right="0" w:left="0" w:firstLine="0"/>
              <w:jc w:val="left"/>
              <w:rPr>
                <w:rFonts w:ascii="Arial" w:hAnsi="Arial" w:cs="Arial" w:eastAsia="Arial"/>
                <w:color w:val="555555"/>
                <w:spacing w:val="0"/>
                <w:position w:val="0"/>
                <w:sz w:val="28"/>
                <w:shd w:fill="auto" w:val="clear"/>
              </w:rPr>
            </w:pPr>
            <w:r>
              <w:rPr>
                <w:rFonts w:ascii="Arial" w:hAnsi="Arial" w:cs="Arial" w:eastAsia="Arial"/>
                <w:b/>
                <w:color w:val="000000"/>
                <w:spacing w:val="0"/>
                <w:position w:val="0"/>
                <w:sz w:val="28"/>
                <w:shd w:fill="auto" w:val="clear"/>
              </w:rPr>
              <w:t xml:space="preserve">Do you wish to create or lend your support to a European Citizens' Initiative, as established under the terms of Article 11 paragraph 4 of the Lisbon Treaty?</w:t>
            </w:r>
          </w:p>
          <w:p>
            <w:pPr>
              <w:spacing w:before="100" w:after="100" w:line="240"/>
              <w:ind w:right="0" w:left="0" w:firstLine="0"/>
              <w:jc w:val="left"/>
              <w:rPr>
                <w:rFonts w:ascii="Arial" w:hAnsi="Arial" w:cs="Arial" w:eastAsia="Arial"/>
                <w:color w:val="555555"/>
                <w:spacing w:val="0"/>
                <w:position w:val="0"/>
                <w:sz w:val="28"/>
                <w:shd w:fill="auto" w:val="clear"/>
              </w:rPr>
            </w:pPr>
            <w:r>
              <w:rPr>
                <w:rFonts w:ascii="Arial" w:hAnsi="Arial" w:cs="Arial" w:eastAsia="Arial"/>
                <w:b/>
                <w:color w:val="000000"/>
                <w:spacing w:val="0"/>
                <w:position w:val="0"/>
                <w:sz w:val="28"/>
                <w:shd w:fill="auto" w:val="clear"/>
              </w:rPr>
              <w:t xml:space="preserve">No</w:t>
            </w:r>
          </w:p>
          <w:p>
            <w:pPr>
              <w:spacing w:before="100" w:after="100" w:line="240"/>
              <w:ind w:right="0" w:left="0" w:firstLine="0"/>
              <w:jc w:val="left"/>
              <w:rPr>
                <w:rFonts w:ascii="Arial" w:hAnsi="Arial" w:cs="Arial" w:eastAsia="Arial"/>
                <w:color w:val="555555"/>
                <w:spacing w:val="0"/>
                <w:position w:val="0"/>
                <w:sz w:val="28"/>
                <w:shd w:fill="auto" w:val="clear"/>
              </w:rPr>
            </w:pPr>
            <w:r>
              <w:rPr>
                <w:rFonts w:ascii="Arial" w:hAnsi="Arial" w:cs="Arial" w:eastAsia="Arial"/>
                <w:b/>
                <w:color w:val="000000"/>
                <w:spacing w:val="0"/>
                <w:position w:val="0"/>
                <w:sz w:val="28"/>
                <w:shd w:fill="auto" w:val="clear"/>
              </w:rPr>
              <w:t xml:space="preserve"> Question 7 of 8</w:t>
            </w:r>
          </w:p>
          <w:p>
            <w:pPr>
              <w:spacing w:before="100" w:after="100" w:line="240"/>
              <w:ind w:right="0" w:left="0" w:firstLine="0"/>
              <w:jc w:val="left"/>
              <w:rPr>
                <w:rFonts w:ascii="Arial" w:hAnsi="Arial" w:cs="Arial" w:eastAsia="Arial"/>
                <w:color w:val="555555"/>
                <w:spacing w:val="0"/>
                <w:position w:val="0"/>
                <w:sz w:val="28"/>
                <w:shd w:fill="auto" w:val="clear"/>
              </w:rPr>
            </w:pPr>
            <w:r>
              <w:rPr>
                <w:rFonts w:ascii="Arial" w:hAnsi="Arial" w:cs="Arial" w:eastAsia="Arial"/>
                <w:b/>
                <w:color w:val="000000"/>
                <w:spacing w:val="0"/>
                <w:position w:val="0"/>
                <w:sz w:val="28"/>
                <w:shd w:fill="auto" w:val="clear"/>
              </w:rPr>
              <w:t xml:space="preserve">Are you seeking information about the European Parliament or do you wish to communicate an observation concerning the activities of Parliament or its members?</w:t>
            </w:r>
          </w:p>
          <w:p>
            <w:pPr>
              <w:spacing w:before="100" w:after="100" w:line="240"/>
              <w:ind w:right="0" w:left="0" w:firstLine="0"/>
              <w:jc w:val="left"/>
              <w:rPr>
                <w:rFonts w:ascii="Arial" w:hAnsi="Arial" w:cs="Arial" w:eastAsia="Arial"/>
                <w:color w:val="555555"/>
                <w:spacing w:val="0"/>
                <w:position w:val="0"/>
                <w:sz w:val="28"/>
                <w:shd w:fill="auto" w:val="clear"/>
              </w:rPr>
            </w:pPr>
            <w:r>
              <w:rPr>
                <w:rFonts w:ascii="Arial" w:hAnsi="Arial" w:cs="Arial" w:eastAsia="Arial"/>
                <w:b/>
                <w:color w:val="000000"/>
                <w:spacing w:val="0"/>
                <w:position w:val="0"/>
                <w:sz w:val="28"/>
                <w:shd w:fill="auto" w:val="clear"/>
              </w:rPr>
              <w:t xml:space="preserve">No</w:t>
            </w:r>
          </w:p>
          <w:p>
            <w:pPr>
              <w:spacing w:before="100" w:after="100" w:line="240"/>
              <w:ind w:right="0" w:left="0" w:firstLine="0"/>
              <w:jc w:val="left"/>
              <w:rPr>
                <w:rFonts w:ascii="Arial" w:hAnsi="Arial" w:cs="Arial" w:eastAsia="Arial"/>
                <w:color w:val="555555"/>
                <w:spacing w:val="0"/>
                <w:position w:val="0"/>
                <w:sz w:val="28"/>
                <w:shd w:fill="auto" w:val="clear"/>
              </w:rPr>
            </w:pPr>
            <w:r>
              <w:rPr>
                <w:rFonts w:ascii="Arial" w:hAnsi="Arial" w:cs="Arial" w:eastAsia="Arial"/>
                <w:b/>
                <w:color w:val="000000"/>
                <w:spacing w:val="0"/>
                <w:position w:val="0"/>
                <w:sz w:val="28"/>
                <w:shd w:fill="auto" w:val="clear"/>
              </w:rPr>
              <w:t xml:space="preserve"> Question 8 of 8</w:t>
            </w:r>
          </w:p>
          <w:p>
            <w:pPr>
              <w:spacing w:before="100" w:after="100" w:line="240"/>
              <w:ind w:right="0" w:left="0" w:firstLine="0"/>
              <w:jc w:val="left"/>
              <w:rPr>
                <w:rFonts w:ascii="Arial" w:hAnsi="Arial" w:cs="Arial" w:eastAsia="Arial"/>
                <w:spacing w:val="0"/>
                <w:position w:val="0"/>
                <w:sz w:val="28"/>
              </w:rPr>
            </w:pPr>
            <w:r>
              <w:rPr>
                <w:rFonts w:ascii="Arial" w:hAnsi="Arial" w:cs="Arial" w:eastAsia="Arial"/>
                <w:b/>
                <w:color w:val="000000"/>
                <w:spacing w:val="0"/>
                <w:position w:val="0"/>
                <w:sz w:val="28"/>
                <w:shd w:fill="auto" w:val="clear"/>
              </w:rPr>
              <w:t xml:space="preserve">Does the issue of concern relate to the way in which EU legislation is possibly being wrongly implemented or applied within your Member State? yes</w:t>
            </w:r>
          </w:p>
        </w:tc>
      </w:tr>
    </w:tbl>
    <w:p>
      <w:pPr>
        <w:spacing w:before="100" w:after="100" w:line="240"/>
        <w:ind w:right="0" w:left="0" w:firstLine="0"/>
        <w:jc w:val="both"/>
        <w:rPr>
          <w:rFonts w:ascii="Arial" w:hAnsi="Arial" w:cs="Arial" w:eastAsia="Arial"/>
          <w:color w:val="555555"/>
          <w:spacing w:val="0"/>
          <w:position w:val="0"/>
          <w:sz w:val="28"/>
          <w:shd w:fill="FFFFFF" w:val="clear"/>
        </w:rPr>
      </w:pPr>
      <w:r>
        <w:rPr>
          <w:rFonts w:ascii="Arial" w:hAnsi="Arial" w:cs="Arial" w:eastAsia="Arial"/>
          <w:color w:val="555555"/>
          <w:spacing w:val="0"/>
          <w:position w:val="0"/>
          <w:sz w:val="28"/>
          <w:shd w:fill="FFFFFF" w:val="clear"/>
        </w:rPr>
        <w:t xml:space="preserve">2.     the petition is called </w:t>
      </w:r>
      <w:r>
        <w:rPr>
          <w:rFonts w:ascii="Arial" w:hAnsi="Arial" w:cs="Arial" w:eastAsia="Arial"/>
          <w:color w:val="9397CD"/>
          <w:spacing w:val="0"/>
          <w:position w:val="0"/>
          <w:sz w:val="28"/>
          <w:shd w:fill="FFFFFF" w:val="clear"/>
        </w:rPr>
        <w:t xml:space="preserve">"</w:t>
      </w:r>
      <w:r>
        <w:rPr>
          <w:rFonts w:ascii="Arial" w:hAnsi="Arial" w:cs="Arial" w:eastAsia="Arial"/>
          <w:b/>
          <w:color w:val="9397CD"/>
          <w:spacing w:val="0"/>
          <w:position w:val="0"/>
          <w:sz w:val="28"/>
          <w:shd w:fill="FFFFFF" w:val="clear"/>
        </w:rPr>
        <w:t xml:space="preserve">COVID-19 - Fundamental Freedoms and Rights of Citizens of the European Union</w:t>
      </w:r>
      <w:r>
        <w:rPr>
          <w:rFonts w:ascii="Arial" w:hAnsi="Arial" w:cs="Arial" w:eastAsia="Arial"/>
          <w:color w:val="9397CD"/>
          <w:spacing w:val="0"/>
          <w:position w:val="0"/>
          <w:sz w:val="28"/>
          <w:shd w:fill="FFFFFF" w:val="clear"/>
        </w:rPr>
        <w:t xml:space="preserve">"</w:t>
      </w:r>
      <w:r>
        <w:rPr>
          <w:rFonts w:ascii="Arial" w:hAnsi="Arial" w:cs="Arial" w:eastAsia="Arial"/>
          <w:color w:val="555555"/>
          <w:spacing w:val="0"/>
          <w:position w:val="0"/>
          <w:sz w:val="28"/>
          <w:shd w:fill="FFFFFF" w:val="clear"/>
        </w:rPr>
        <w:t xml:space="preserve"> - we should all give it the same name in all languages, so that it can be found upon search on EP portal based on key terms.</w:t>
      </w:r>
    </w:p>
    <w:p>
      <w:pPr>
        <w:spacing w:before="100" w:after="100" w:line="240"/>
        <w:ind w:right="0" w:left="0" w:firstLine="0"/>
        <w:jc w:val="both"/>
        <w:rPr>
          <w:rFonts w:ascii="Arial" w:hAnsi="Arial" w:cs="Arial" w:eastAsia="Arial"/>
          <w:color w:val="555555"/>
          <w:spacing w:val="0"/>
          <w:position w:val="0"/>
          <w:sz w:val="28"/>
          <w:shd w:fill="FFFFFF" w:val="clear"/>
        </w:rPr>
      </w:pPr>
      <w:r>
        <w:rPr>
          <w:rFonts w:ascii="Arial" w:hAnsi="Arial" w:cs="Arial" w:eastAsia="Arial"/>
          <w:color w:val="555555"/>
          <w:spacing w:val="0"/>
          <w:position w:val="0"/>
          <w:sz w:val="28"/>
          <w:shd w:fill="FFFFFF" w:val="clear"/>
        </w:rPr>
        <w:t xml:space="preserve">3. lodge the petition (text attached - please try to translate it in your mother tongue before lodging, but if there is no time for that no problem, EP accepts a petition in any European Union language).</w:t>
      </w:r>
    </w:p>
    <w:p>
      <w:pPr>
        <w:spacing w:before="100" w:after="100" w:line="240"/>
        <w:ind w:right="0" w:left="0" w:firstLine="0"/>
        <w:jc w:val="both"/>
        <w:rPr>
          <w:rFonts w:ascii="Arial" w:hAnsi="Arial" w:cs="Arial" w:eastAsia="Arial"/>
          <w:color w:val="555555"/>
          <w:spacing w:val="0"/>
          <w:position w:val="0"/>
          <w:sz w:val="28"/>
          <w:shd w:fill="FFFFFF" w:val="clear"/>
        </w:rPr>
      </w:pPr>
      <w:r>
        <w:rPr>
          <w:rFonts w:ascii="Arial" w:hAnsi="Arial" w:cs="Arial" w:eastAsia="Arial"/>
          <w:b/>
          <w:color w:val="555555"/>
          <w:spacing w:val="0"/>
          <w:position w:val="0"/>
          <w:sz w:val="28"/>
          <w:shd w:fill="FFFFFF" w:val="clear"/>
        </w:rPr>
        <w:t xml:space="preserve">What happens afterwards?</w:t>
      </w:r>
    </w:p>
    <w:p>
      <w:pPr>
        <w:spacing w:before="100" w:after="100" w:line="240"/>
        <w:ind w:right="0" w:left="0" w:firstLine="0"/>
        <w:jc w:val="both"/>
        <w:rPr>
          <w:rFonts w:ascii="Arial" w:hAnsi="Arial" w:cs="Arial" w:eastAsia="Arial"/>
          <w:color w:val="555555"/>
          <w:spacing w:val="0"/>
          <w:position w:val="0"/>
          <w:sz w:val="28"/>
          <w:shd w:fill="FFFFFF" w:val="clear"/>
        </w:rPr>
      </w:pPr>
      <w:r>
        <w:rPr>
          <w:rFonts w:ascii="Arial" w:hAnsi="Arial" w:cs="Arial" w:eastAsia="Arial"/>
          <w:color w:val="555555"/>
          <w:spacing w:val="0"/>
          <w:position w:val="0"/>
          <w:sz w:val="28"/>
          <w:shd w:fill="FFFFFF" w:val="clear"/>
        </w:rPr>
        <w:t xml:space="preserve">a)     the </w:t>
      </w:r>
      <w:r>
        <w:rPr>
          <w:rFonts w:ascii="Arial" w:hAnsi="Arial" w:cs="Arial" w:eastAsia="Arial"/>
          <w:b/>
          <w:color w:val="555555"/>
          <w:spacing w:val="0"/>
          <w:position w:val="0"/>
          <w:sz w:val="28"/>
          <w:shd w:fill="FFFFFF" w:val="clear"/>
        </w:rPr>
        <w:t xml:space="preserve">Secretariat</w:t>
      </w:r>
      <w:r>
        <w:rPr>
          <w:rFonts w:ascii="Arial" w:hAnsi="Arial" w:cs="Arial" w:eastAsia="Arial"/>
          <w:color w:val="555555"/>
          <w:spacing w:val="0"/>
          <w:position w:val="0"/>
          <w:sz w:val="28"/>
          <w:shd w:fill="FFFFFF" w:val="clear"/>
        </w:rPr>
        <w:t xml:space="preserve"> of the PETI Committee makes an assessment and puts it on the next available agenda of the Committee;</w:t>
      </w:r>
    </w:p>
    <w:p>
      <w:pPr>
        <w:spacing w:before="100" w:after="100" w:line="240"/>
        <w:ind w:right="0" w:left="0" w:firstLine="0"/>
        <w:jc w:val="both"/>
        <w:rPr>
          <w:rFonts w:ascii="Arial" w:hAnsi="Arial" w:cs="Arial" w:eastAsia="Arial"/>
          <w:color w:val="555555"/>
          <w:spacing w:val="0"/>
          <w:position w:val="0"/>
          <w:sz w:val="28"/>
          <w:shd w:fill="FFFFFF" w:val="clear"/>
        </w:rPr>
      </w:pPr>
      <w:r>
        <w:rPr>
          <w:rFonts w:ascii="Arial" w:hAnsi="Arial" w:cs="Arial" w:eastAsia="Arial"/>
          <w:color w:val="555555"/>
          <w:spacing w:val="0"/>
          <w:position w:val="0"/>
          <w:sz w:val="28"/>
          <w:shd w:fill="FFFFFF" w:val="clear"/>
        </w:rPr>
        <w:t xml:space="preserve">b)     the </w:t>
      </w:r>
      <w:r>
        <w:rPr>
          <w:rFonts w:ascii="Arial" w:hAnsi="Arial" w:cs="Arial" w:eastAsia="Arial"/>
          <w:b/>
          <w:color w:val="555555"/>
          <w:spacing w:val="0"/>
          <w:position w:val="0"/>
          <w:sz w:val="28"/>
          <w:shd w:fill="FFFFFF" w:val="clear"/>
        </w:rPr>
        <w:t xml:space="preserve">Committee</w:t>
      </w:r>
      <w:r>
        <w:rPr>
          <w:rFonts w:ascii="Arial" w:hAnsi="Arial" w:cs="Arial" w:eastAsia="Arial"/>
          <w:color w:val="555555"/>
          <w:spacing w:val="0"/>
          <w:position w:val="0"/>
          <w:sz w:val="28"/>
          <w:shd w:fill="FFFFFF" w:val="clear"/>
        </w:rPr>
        <w:t xml:space="preserve"> takes a decision on its </w:t>
      </w:r>
      <w:r>
        <w:rPr>
          <w:rFonts w:ascii="Arial" w:hAnsi="Arial" w:cs="Arial" w:eastAsia="Arial"/>
          <w:b/>
          <w:i/>
          <w:color w:val="555555"/>
          <w:spacing w:val="0"/>
          <w:position w:val="0"/>
          <w:sz w:val="28"/>
          <w:shd w:fill="FFFFFF" w:val="clear"/>
        </w:rPr>
        <w:t xml:space="preserve">admissibility</w:t>
      </w:r>
      <w:r>
        <w:rPr>
          <w:rFonts w:ascii="Arial" w:hAnsi="Arial" w:cs="Arial" w:eastAsia="Arial"/>
          <w:color w:val="555555"/>
          <w:spacing w:val="0"/>
          <w:position w:val="0"/>
          <w:sz w:val="28"/>
          <w:shd w:fill="FFFFFF" w:val="clear"/>
        </w:rPr>
        <w:t xml:space="preserve"> (and notifies the petitioner about it);</w:t>
      </w:r>
    </w:p>
    <w:p>
      <w:pPr>
        <w:spacing w:before="100" w:after="100" w:line="240"/>
        <w:ind w:right="0" w:left="0" w:firstLine="0"/>
        <w:jc w:val="both"/>
        <w:rPr>
          <w:rFonts w:ascii="Arial" w:hAnsi="Arial" w:cs="Arial" w:eastAsia="Arial"/>
          <w:color w:val="555555"/>
          <w:spacing w:val="0"/>
          <w:position w:val="0"/>
          <w:sz w:val="28"/>
          <w:shd w:fill="FFFFFF" w:val="clear"/>
        </w:rPr>
      </w:pPr>
      <w:r>
        <w:rPr>
          <w:rFonts w:ascii="Arial" w:hAnsi="Arial" w:cs="Arial" w:eastAsia="Arial"/>
          <w:color w:val="555555"/>
          <w:spacing w:val="0"/>
          <w:position w:val="0"/>
          <w:sz w:val="28"/>
          <w:shd w:fill="FFFFFF" w:val="clear"/>
        </w:rPr>
        <w:t xml:space="preserve">c)     once this decision taken, </w:t>
      </w:r>
      <w:r>
        <w:rPr>
          <w:rFonts w:ascii="Arial" w:hAnsi="Arial" w:cs="Arial" w:eastAsia="Arial"/>
          <w:b/>
          <w:i/>
          <w:color w:val="555555"/>
          <w:spacing w:val="0"/>
          <w:position w:val="0"/>
          <w:sz w:val="28"/>
          <w:shd w:fill="FFFFFF" w:val="clear"/>
        </w:rPr>
        <w:t xml:space="preserve">whether admitted or not</w:t>
      </w:r>
      <w:r>
        <w:rPr>
          <w:rFonts w:ascii="Arial" w:hAnsi="Arial" w:cs="Arial" w:eastAsia="Arial"/>
          <w:color w:val="555555"/>
          <w:spacing w:val="0"/>
          <w:position w:val="0"/>
          <w:sz w:val="28"/>
          <w:shd w:fill="FFFFFF" w:val="clear"/>
        </w:rPr>
        <w:t xml:space="preserve">, the Petition is </w:t>
      </w:r>
      <w:r>
        <w:rPr>
          <w:rFonts w:ascii="Arial" w:hAnsi="Arial" w:cs="Arial" w:eastAsia="Arial"/>
          <w:b/>
          <w:color w:val="555555"/>
          <w:spacing w:val="0"/>
          <w:position w:val="0"/>
          <w:sz w:val="28"/>
          <w:shd w:fill="FFFFFF" w:val="clear"/>
        </w:rPr>
        <w:t xml:space="preserve">published</w:t>
      </w:r>
      <w:r>
        <w:rPr>
          <w:rFonts w:ascii="Arial" w:hAnsi="Arial" w:cs="Arial" w:eastAsia="Arial"/>
          <w:color w:val="555555"/>
          <w:spacing w:val="0"/>
          <w:position w:val="0"/>
          <w:sz w:val="28"/>
          <w:shd w:fill="FFFFFF" w:val="clear"/>
        </w:rPr>
        <w:t xml:space="preserve"> on the website of the EP (not in full, but the title, name of petitioner (unless the person wants anonymity) and a summary in </w:t>
      </w:r>
      <w:r>
        <w:rPr>
          <w:rFonts w:ascii="Arial" w:hAnsi="Arial" w:cs="Arial" w:eastAsia="Arial"/>
          <w:b/>
          <w:color w:val="555555"/>
          <w:spacing w:val="0"/>
          <w:position w:val="0"/>
          <w:sz w:val="28"/>
          <w:shd w:fill="FFFFFF" w:val="clear"/>
        </w:rPr>
        <w:t xml:space="preserve">all EU languages</w:t>
      </w:r>
      <w:r>
        <w:rPr>
          <w:rFonts w:ascii="Arial" w:hAnsi="Arial" w:cs="Arial" w:eastAsia="Arial"/>
          <w:color w:val="555555"/>
          <w:spacing w:val="0"/>
          <w:position w:val="0"/>
          <w:sz w:val="28"/>
          <w:shd w:fill="FFFFFF" w:val="clear"/>
        </w:rPr>
        <w:t xml:space="preserve">);</w:t>
      </w:r>
    </w:p>
    <w:p>
      <w:pPr>
        <w:spacing w:before="100" w:after="100" w:line="240"/>
        <w:ind w:right="0" w:left="0" w:firstLine="0"/>
        <w:jc w:val="both"/>
        <w:rPr>
          <w:rFonts w:ascii="Arial" w:hAnsi="Arial" w:cs="Arial" w:eastAsia="Arial"/>
          <w:color w:val="555555"/>
          <w:spacing w:val="0"/>
          <w:position w:val="0"/>
          <w:sz w:val="28"/>
          <w:shd w:fill="FFFFFF" w:val="clear"/>
        </w:rPr>
      </w:pPr>
      <w:r>
        <w:rPr>
          <w:rFonts w:ascii="Arial" w:hAnsi="Arial" w:cs="Arial" w:eastAsia="Arial"/>
          <w:color w:val="555555"/>
          <w:spacing w:val="0"/>
          <w:position w:val="0"/>
          <w:sz w:val="28"/>
          <w:shd w:fill="FFFFFF" w:val="clear"/>
        </w:rPr>
        <w:t xml:space="preserve">d)     as of that moment, admissible petitions are </w:t>
      </w:r>
      <w:r>
        <w:rPr>
          <w:rFonts w:ascii="Arial" w:hAnsi="Arial" w:cs="Arial" w:eastAsia="Arial"/>
          <w:b/>
          <w:color w:val="555555"/>
          <w:spacing w:val="0"/>
          <w:position w:val="0"/>
          <w:sz w:val="28"/>
          <w:shd w:fill="FFFFFF" w:val="clear"/>
        </w:rPr>
        <w:t xml:space="preserve">open for "support";</w:t>
      </w:r>
      <w:r>
        <w:rPr>
          <w:rFonts w:ascii="Arial" w:hAnsi="Arial" w:cs="Arial" w:eastAsia="Arial"/>
          <w:color w:val="555555"/>
          <w:spacing w:val="0"/>
          <w:position w:val="0"/>
          <w:sz w:val="28"/>
          <w:shd w:fill="FFFFFF" w:val="clear"/>
        </w:rPr>
        <w:t xml:space="preserve"> supporter's names are not published, only their total number is (this means that people who want to support this petition but want to remain anonymous, can do so).</w:t>
      </w:r>
    </w:p>
    <w:p>
      <w:pPr>
        <w:spacing w:before="100" w:after="100" w:line="240"/>
        <w:ind w:right="0" w:left="0" w:firstLine="0"/>
        <w:jc w:val="both"/>
        <w:rPr>
          <w:rFonts w:ascii="Arial" w:hAnsi="Arial" w:cs="Arial" w:eastAsia="Arial"/>
          <w:color w:val="555555"/>
          <w:spacing w:val="0"/>
          <w:position w:val="0"/>
          <w:sz w:val="28"/>
          <w:shd w:fill="FFFFFF" w:val="clear"/>
        </w:rPr>
      </w:pPr>
      <w:r>
        <w:rPr>
          <w:rFonts w:ascii="Arial" w:hAnsi="Arial" w:cs="Arial" w:eastAsia="Arial"/>
          <w:color w:val="555555"/>
          <w:spacing w:val="0"/>
          <w:position w:val="0"/>
          <w:sz w:val="28"/>
          <w:shd w:fill="FFFFFF" w:val="clear"/>
        </w:rPr>
        <w:t xml:space="preserve">Thus, the format and procedure of the EP makes it that there is no need to gather signatures </w:t>
      </w:r>
      <w:r>
        <w:rPr>
          <w:rFonts w:ascii="Arial" w:hAnsi="Arial" w:cs="Arial" w:eastAsia="Arial"/>
          <w:i/>
          <w:color w:val="555555"/>
          <w:spacing w:val="0"/>
          <w:position w:val="0"/>
          <w:sz w:val="28"/>
          <w:shd w:fill="FFFFFF" w:val="clear"/>
        </w:rPr>
        <w:t xml:space="preserve">before</w:t>
      </w:r>
      <w:r>
        <w:rPr>
          <w:rFonts w:ascii="Arial" w:hAnsi="Arial" w:cs="Arial" w:eastAsia="Arial"/>
          <w:color w:val="555555"/>
          <w:spacing w:val="0"/>
          <w:position w:val="0"/>
          <w:sz w:val="28"/>
          <w:shd w:fill="FFFFFF" w:val="clear"/>
        </w:rPr>
        <w:t xml:space="preserve"> lodging the petition, the adherence to a petition can be expressed by lodging it again or by adding support to an existing one. Also, the support is not conditional or limited, which means that </w:t>
      </w:r>
      <w:r>
        <w:rPr>
          <w:rFonts w:ascii="Arial" w:hAnsi="Arial" w:cs="Arial" w:eastAsia="Arial"/>
          <w:b/>
          <w:color w:val="555555"/>
          <w:spacing w:val="0"/>
          <w:position w:val="0"/>
          <w:sz w:val="28"/>
          <w:shd w:fill="FFFFFF" w:val="clear"/>
        </w:rPr>
        <w:t xml:space="preserve">you can support any number of similar petitions</w:t>
      </w:r>
      <w:r>
        <w:rPr>
          <w:rFonts w:ascii="Arial" w:hAnsi="Arial" w:cs="Arial" w:eastAsia="Arial"/>
          <w:color w:val="555555"/>
          <w:spacing w:val="0"/>
          <w:position w:val="0"/>
          <w:sz w:val="28"/>
          <w:shd w:fill="FFFFFF" w:val="clear"/>
        </w:rPr>
        <w:t xml:space="preserve"> lodged in the other EU languages (since they will all be translated in your own language, you can easily find out which are the similar petitions lodged by others).</w:t>
      </w:r>
    </w:p>
    <w:p>
      <w:pPr>
        <w:spacing w:before="100" w:after="100" w:line="240"/>
        <w:ind w:right="0" w:left="0" w:firstLine="0"/>
        <w:jc w:val="both"/>
        <w:rPr>
          <w:rFonts w:ascii="Arial" w:hAnsi="Arial" w:cs="Arial" w:eastAsia="Arial"/>
          <w:color w:val="555555"/>
          <w:spacing w:val="0"/>
          <w:position w:val="0"/>
          <w:sz w:val="28"/>
          <w:shd w:fill="FFFFFF" w:val="clear"/>
        </w:rPr>
      </w:pPr>
      <w:r>
        <w:rPr>
          <w:rFonts w:ascii="Arial" w:hAnsi="Arial" w:cs="Arial" w:eastAsia="Arial"/>
          <w:color w:val="555555"/>
          <w:spacing w:val="0"/>
          <w:position w:val="0"/>
          <w:sz w:val="28"/>
          <w:shd w:fill="FFFFFF" w:val="clear"/>
        </w:rPr>
        <w:t xml:space="preserve">The more support for all the petitions, the better!</w:t>
      </w:r>
    </w:p>
    <w:p>
      <w:pPr>
        <w:spacing w:before="100" w:after="100" w:line="240"/>
        <w:ind w:right="0" w:left="0" w:firstLine="0"/>
        <w:jc w:val="both"/>
        <w:rPr>
          <w:rFonts w:ascii="Arial" w:hAnsi="Arial" w:cs="Arial" w:eastAsia="Arial"/>
          <w:color w:val="555555"/>
          <w:spacing w:val="0"/>
          <w:position w:val="0"/>
          <w:sz w:val="28"/>
          <w:shd w:fill="FFFFFF" w:val="clear"/>
        </w:rPr>
      </w:pPr>
      <w:r>
        <w:rPr>
          <w:rFonts w:ascii="Arial" w:hAnsi="Arial" w:cs="Arial" w:eastAsia="Arial"/>
          <w:color w:val="555555"/>
          <w:spacing w:val="0"/>
          <w:position w:val="0"/>
          <w:sz w:val="28"/>
          <w:shd w:fill="FFFFFF" w:val="clear"/>
        </w:rPr>
        <w:t xml:space="preserve">Finally, needless to say that everyone is free to prepare their own messages, but this is ready-made material to help you out. The EN and FR versions reflect the FR and IE partner organisations, the reference to their websites in the text is to be adapted to each country/organisation.</w:t>
      </w:r>
    </w:p>
    <w:p>
      <w:pPr>
        <w:spacing w:before="100" w:after="100" w:line="240"/>
        <w:ind w:right="0" w:left="0" w:firstLine="0"/>
        <w:jc w:val="both"/>
        <w:rPr>
          <w:rFonts w:ascii="Arial" w:hAnsi="Arial" w:cs="Arial" w:eastAsia="Arial"/>
          <w:color w:val="555555"/>
          <w:spacing w:val="0"/>
          <w:position w:val="0"/>
          <w:sz w:val="28"/>
          <w:shd w:fill="FFFFFF" w:val="clear"/>
        </w:rPr>
      </w:pPr>
      <w:r>
        <w:rPr>
          <w:rFonts w:ascii="Arial" w:hAnsi="Arial" w:cs="Arial" w:eastAsia="Arial"/>
          <w:color w:val="555555"/>
          <w:spacing w:val="0"/>
          <w:position w:val="0"/>
          <w:sz w:val="28"/>
          <w:shd w:fill="FFFFFF" w:val="clear"/>
        </w:rPr>
        <w:t xml:space="preserve">Warm regards,</w:t>
      </w:r>
    </w:p>
    <w:p>
      <w:pPr>
        <w:spacing w:before="0" w:after="160" w:line="259"/>
        <w:ind w:right="0" w:left="0" w:firstLine="0"/>
        <w:jc w:val="both"/>
        <w:rPr>
          <w:rFonts w:ascii="Arial" w:hAnsi="Arial" w:cs="Arial" w:eastAsia="Arial"/>
          <w:color w:val="555555"/>
          <w:spacing w:val="0"/>
          <w:position w:val="0"/>
          <w:sz w:val="28"/>
          <w:shd w:fill="FFFFFF" w:val="clear"/>
        </w:rPr>
      </w:pPr>
      <w:r>
        <w:rPr>
          <w:rFonts w:ascii="Arial" w:hAnsi="Arial" w:cs="Arial" w:eastAsia="Arial"/>
          <w:color w:val="555555"/>
          <w:spacing w:val="0"/>
          <w:position w:val="0"/>
          <w:sz w:val="28"/>
          <w:shd w:fill="FFFFFF" w:val="clear"/>
        </w:rPr>
        <w:t xml:space="preserve">Serena &amp; EU citizens’ initiative team</w:t>
      </w:r>
    </w:p>
    <w:p>
      <w:pPr>
        <w:spacing w:before="0" w:after="160" w:line="259"/>
        <w:ind w:right="0" w:left="0" w:firstLine="0"/>
        <w:jc w:val="both"/>
        <w:rPr>
          <w:rFonts w:ascii="Arial" w:hAnsi="Arial" w:cs="Arial" w:eastAsia="Arial"/>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www.europarl.europa.eu/petitions/fr/petition/content/1438%2525252F2020/html/P%252525C3%252525A9tition-n%252525C2%252525BA%252525C2%252525A01438%2525252F2020%2525252C-pr%252525C3%252525A9sent%252525C3%252525A9e-par-E.I.%2525252C-de-nationalit%252525C3%252525A9-roumaine%2525252C-sur-les-droits-et-libert%252525C3%252525A9s-fondamentaux-des-citoyens-de-l%252525E2%25252580%25252599Union-pendant-la-pand%252525C3%252525A9mie-de-COVID-19" Id="docRId3" Type="http://schemas.openxmlformats.org/officeDocument/2006/relationships/hyperlink" /><Relationship Target="numbering.xml" Id="docRId7" Type="http://schemas.openxmlformats.org/officeDocument/2006/relationships/numbering" /><Relationship TargetMode="External" Target="https://www.europarl.europa.eu/petitions/fr/petition/content/1397%2525252F2020/html/P%252525C3%252525A9tition-no%252525C2%252525A01397%2525252F2020%2525252C-pr%252525C3%252525A9sent%252525C3%252525A9e-par-Hilde-De-Smet%2525252C-de-nationalit%252525C3%252525A9-belge%2525252C-au-nom-de-%252525C2%252525ABDocs-4-open-debate%252525C2%252525BB%2525252C-sur-les-droits-et-libert%252525C3%252525A9s-fondamentaux-des-citoyens-de-l%252525E2%25252580%25252599Union-pendant-la-pand%252525C3%252525A9mie-de-COVID-19" Id="docRId0" Type="http://schemas.openxmlformats.org/officeDocument/2006/relationships/hyperlink" /><Relationship TargetMode="External" Target="https://www.europarl.europa.eu/petitions/fr/petition/content/1401%2525252F2020/html/P%252525C3%252525A9tition-no%252525C2%252525A01401%2525252F2020%2525252C-pr%252525C3%252525A9sent%252525C3%252525A9e-par-A.%252525C2%252525A0R.%2525252C-de-nationalit%252525C3%252525A9-portugaise%2525252C-sur-les-droits-et-libert%252525C3%252525A9s-fondamentaux-des-citoyens-de-l%252525E2%25252580%25252599Union-pendant-la-pand%252525C3%252525A9mie-de-COVID-19" Id="docRId2" Type="http://schemas.openxmlformats.org/officeDocument/2006/relationships/hyperlink" /><Relationship TargetMode="External" Target="https://www.europarl.europa.eu/petitions/en/petition/content/1469%25252F2020/html/Petition-No-1469%25252F2020-by-H.R.-%252528Norwegian%252529-on-fundamental-freedoms-and-citizens%2525E2%252580%252599-rights-in-the-EU-amid-Covid-19" Id="docRId4" Type="http://schemas.openxmlformats.org/officeDocument/2006/relationships/hyperlink" /><Relationship TargetMode="External" Target="https://www.europarl.europa.eu/petitions/en/registration/register" Id="docRId6" Type="http://schemas.openxmlformats.org/officeDocument/2006/relationships/hyperlink" /><Relationship Target="styles.xml" Id="docRId8" Type="http://schemas.openxmlformats.org/officeDocument/2006/relationships/styles" /><Relationship TargetMode="External" Target="https://www.europarl.europa.eu/petitions/fr/petition/content/1399%2525252F2020/html/P%252525C3%252525A9tition-no%252525C2%252525A01399%2525252F2020%2525252C-pr%252525C3%252525A9sent%252525C3%252525A9e-par-Thibault-Mercier%2525252C-de-nationalit%252525C3%252525A9-fran%252525C3%252525A7aise%2525252C-au-nom-du-Cercle-Droit-%25252526-Libert%252525C3%252525A9%2525252C-sur-les-droits-et-libert%252525C3%252525A9s-fondamentaux-des-citoyens-de-l%252525E2%25252580%25252599Union-pendant-la-pand%252525C3%252525A9mie-de-COVID-19" Id="docRId1" Type="http://schemas.openxmlformats.org/officeDocument/2006/relationships/hyperlink" /><Relationship TargetMode="External" Target="https://www.europarl.europa.eu/petitions/en/petition/content/1501%25252F2020/html/Petition-No-1501%25252F2020-by-D.K.-%252528Irish%252529-on-Covid-19%25253A-fundamental-rights-and-freedoms-of-the-citizens-of-the-European-Union" Id="docRId5" Type="http://schemas.openxmlformats.org/officeDocument/2006/relationships/hyperlink" /></Relationships>
</file>